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3391C3" w14:textId="77777777" w:rsidR="001139AD" w:rsidRDefault="001139AD" w:rsidP="001139AD">
      <w:pPr>
        <w:spacing w:after="0" w:line="240" w:lineRule="auto"/>
        <w:jc w:val="center"/>
        <w:rPr>
          <w:noProof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1FAA346A" wp14:editId="5FA987FE">
            <wp:simplePos x="0" y="0"/>
            <wp:positionH relativeFrom="column">
              <wp:posOffset>2729865</wp:posOffset>
            </wp:positionH>
            <wp:positionV relativeFrom="paragraph">
              <wp:posOffset>76200</wp:posOffset>
            </wp:positionV>
            <wp:extent cx="572135" cy="755650"/>
            <wp:effectExtent l="0" t="0" r="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755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6B8A07" w14:textId="77777777" w:rsidR="001139AD" w:rsidRDefault="001139AD" w:rsidP="001139AD">
      <w:pPr>
        <w:spacing w:after="0" w:line="240" w:lineRule="auto"/>
        <w:jc w:val="center"/>
        <w:rPr>
          <w:noProof/>
        </w:rPr>
      </w:pPr>
    </w:p>
    <w:p w14:paraId="199B247C" w14:textId="77777777" w:rsidR="001139AD" w:rsidRDefault="001139AD" w:rsidP="001139AD">
      <w:pPr>
        <w:spacing w:after="0" w:line="240" w:lineRule="auto"/>
        <w:jc w:val="center"/>
        <w:rPr>
          <w:noProof/>
        </w:rPr>
      </w:pPr>
    </w:p>
    <w:p w14:paraId="6FD36729" w14:textId="77777777" w:rsidR="001139AD" w:rsidRDefault="001139AD" w:rsidP="001139AD">
      <w:pPr>
        <w:spacing w:after="0" w:line="240" w:lineRule="auto"/>
        <w:jc w:val="center"/>
        <w:rPr>
          <w:noProof/>
        </w:rPr>
      </w:pPr>
    </w:p>
    <w:p w14:paraId="1C297FFD" w14:textId="77777777" w:rsidR="001139AD" w:rsidRDefault="001139AD" w:rsidP="001139AD">
      <w:pPr>
        <w:spacing w:after="0" w:line="240" w:lineRule="auto"/>
        <w:jc w:val="center"/>
        <w:rPr>
          <w:noProof/>
        </w:rPr>
      </w:pPr>
    </w:p>
    <w:p w14:paraId="7F1FDC8E" w14:textId="77777777" w:rsidR="001139AD" w:rsidRDefault="001139AD" w:rsidP="001139A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ЯМНИЦЬКА СІЛЬСЬКА РАДА</w:t>
      </w:r>
    </w:p>
    <w:p w14:paraId="045D3704" w14:textId="77777777" w:rsidR="001139AD" w:rsidRDefault="001139AD" w:rsidP="001139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ІВАНО-ФРАНКІВСЬКОГО РАЙОНУ </w:t>
      </w:r>
    </w:p>
    <w:p w14:paraId="071438A6" w14:textId="77777777" w:rsidR="001139AD" w:rsidRDefault="001139AD" w:rsidP="001139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ІВАНО-ФРАНКІВСЬКОЇ ОБЛАСТІ</w:t>
      </w:r>
    </w:p>
    <w:p w14:paraId="2DCDE184" w14:textId="77777777" w:rsidR="001139AD" w:rsidRDefault="001139AD" w:rsidP="001139A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ВОСЬМЕ ДЕМОКРАТИЧНЕ СКЛИКАННЯ</w:t>
      </w:r>
    </w:p>
    <w:p w14:paraId="4E515B0C" w14:textId="77777777" w:rsidR="001139AD" w:rsidRDefault="001139AD" w:rsidP="001139A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ДВАДЦЯТЬ ЧЕТВЕРТА  СЕСІЯ</w:t>
      </w:r>
    </w:p>
    <w:p w14:paraId="221EA9E3" w14:textId="77777777" w:rsidR="001139AD" w:rsidRDefault="001139AD" w:rsidP="001139AD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D682ABB" w14:textId="77777777" w:rsidR="001139AD" w:rsidRDefault="001139AD" w:rsidP="001139AD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Я</w:t>
      </w:r>
    </w:p>
    <w:p w14:paraId="703C036D" w14:textId="322EBE93" w:rsidR="003563DE" w:rsidRDefault="005A522F" w:rsidP="001139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1139A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                             </w:t>
      </w:r>
      <w:r w:rsidR="003563DE" w:rsidRPr="003563D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                                                                                                       </w:t>
      </w:r>
      <w:bookmarkStart w:id="0" w:name="_GoBack"/>
      <w:bookmarkEnd w:id="0"/>
    </w:p>
    <w:p w14:paraId="5AE8DB37" w14:textId="77777777" w:rsidR="001A3E83" w:rsidRPr="003563DE" w:rsidRDefault="001A3E83" w:rsidP="001139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14:paraId="495C4EFA" w14:textId="77777777" w:rsidR="003563DE" w:rsidRPr="003563DE" w:rsidRDefault="003563DE" w:rsidP="003563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563D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                                                              </w:t>
      </w:r>
    </w:p>
    <w:p w14:paraId="754EB9B0" w14:textId="18525272" w:rsidR="003563DE" w:rsidRPr="00410A67" w:rsidRDefault="003563DE" w:rsidP="003563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620C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</w:t>
      </w:r>
      <w:proofErr w:type="spellStart"/>
      <w:r w:rsidRPr="00410A6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="005A5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 лютого</w:t>
      </w:r>
      <w:r w:rsidR="0029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52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2024</w:t>
      </w:r>
      <w:r w:rsidRPr="00410A6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року                                                                    </w:t>
      </w:r>
      <w:r w:rsidR="007958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</w:t>
      </w:r>
      <w:r w:rsidRPr="00410A6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</w:t>
      </w:r>
      <w:r w:rsidR="0079583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410A6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Ямниця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888"/>
        <w:gridCol w:w="4857"/>
      </w:tblGrid>
      <w:tr w:rsidR="003563DE" w:rsidRPr="003563DE" w14:paraId="684E45FB" w14:textId="77777777" w:rsidTr="00865CD3">
        <w:tc>
          <w:tcPr>
            <w:tcW w:w="4927" w:type="dxa"/>
          </w:tcPr>
          <w:p w14:paraId="68369237" w14:textId="77777777" w:rsidR="003563DE" w:rsidRPr="003563DE" w:rsidRDefault="003563DE" w:rsidP="00356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  <w:p w14:paraId="10943CCC" w14:textId="77777777" w:rsidR="003563DE" w:rsidRPr="003563DE" w:rsidRDefault="003563DE" w:rsidP="00356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63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внесення змін до Комплексної програми соціального захисту населення в Ямницькій сільській  територіальній громаді </w:t>
            </w:r>
          </w:p>
          <w:p w14:paraId="21ED1868" w14:textId="77777777" w:rsidR="003563DE" w:rsidRPr="003563DE" w:rsidRDefault="003563DE" w:rsidP="00356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3563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на 2021-2025 роки</w:t>
            </w:r>
          </w:p>
          <w:p w14:paraId="1FCE0D66" w14:textId="77777777" w:rsidR="003563DE" w:rsidRPr="003563DE" w:rsidRDefault="003563DE" w:rsidP="00356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  <w:tc>
          <w:tcPr>
            <w:tcW w:w="4928" w:type="dxa"/>
          </w:tcPr>
          <w:p w14:paraId="3EE4BDB3" w14:textId="77777777" w:rsidR="003563DE" w:rsidRPr="003563DE" w:rsidRDefault="003563DE" w:rsidP="00356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</w:tr>
    </w:tbl>
    <w:p w14:paraId="1DDF92BD" w14:textId="77777777" w:rsidR="003563DE" w:rsidRPr="003563DE" w:rsidRDefault="003563DE" w:rsidP="00175D23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56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Відповідно до  Закону України «Про місцеве самоврядування в Україні», Закону України «Про основи соціальної захищеності інвалідів в Україні», Закону України «Про основні засади соціального захисту ветеранів праці та інших громадян похилого віку в Україні», «Про статус і соціальний захист громадян, які постраждали внаслідок Чорнобильської катастрофи», рішення 11сесії Івано-Франківської обласної ради від 20 березня 1998 року, </w:t>
      </w:r>
      <w:r w:rsidR="00400280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 сесії Івано-Франківської обласної ради від 12.11.2021 № 278-10/2021 «Про затвердження обласної комплексної програми соціального захисту населення  Івано-Франківс</w:t>
      </w:r>
      <w:r w:rsidR="00F42D0D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3F6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кої області на 2022-2026 роки» </w:t>
      </w:r>
      <w:r w:rsidRPr="003563DE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враховуючи рекомендації постійної комісії сільської ради</w:t>
      </w:r>
      <w:r w:rsidR="00ED72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D7278" w:rsidRPr="00175D23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з питань фінансів, бюджету, планування соціально-економічного розвитку, інвестицій та міжнародного співробітництва</w:t>
      </w:r>
      <w:r w:rsidRPr="00356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563DE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сільська рада</w:t>
      </w:r>
    </w:p>
    <w:p w14:paraId="250D2D5C" w14:textId="77777777" w:rsidR="003563DE" w:rsidRPr="003563DE" w:rsidRDefault="003563DE" w:rsidP="003563DE">
      <w:pPr>
        <w:widowControl w:val="0"/>
        <w:autoSpaceDE w:val="0"/>
        <w:autoSpaceDN w:val="0"/>
        <w:adjustRightInd w:val="0"/>
        <w:spacing w:before="120" w:after="12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563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и р і ш и л а:</w:t>
      </w:r>
    </w:p>
    <w:p w14:paraId="4A6260B6" w14:textId="61F9DCFF" w:rsidR="003563DE" w:rsidRPr="005A522F" w:rsidRDefault="00556112" w:rsidP="000E171E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5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Затвердити  Паспорт та Перелік заходів, обсяги та джерела фінансування Комплексної програми </w:t>
      </w:r>
      <w:r w:rsidR="003563DE" w:rsidRPr="005A52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соціального захисту населення в Ямницькій сільській  територіальній громаді на 2021-2025 роки</w:t>
      </w:r>
      <w:r w:rsidR="005862A4" w:rsidRPr="005A52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новій редакції</w:t>
      </w:r>
      <w:r w:rsidR="000E17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від 22 лютого 2024</w:t>
      </w:r>
      <w:r w:rsidR="00B12E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E17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року</w:t>
      </w:r>
      <w:r w:rsidR="00397980" w:rsidRPr="005A52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97980" w:rsidRPr="005A522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3563DE" w:rsidRPr="005A522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додаєть</w:t>
      </w:r>
      <w:r w:rsidR="00C471D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563DE" w:rsidRPr="005A522F">
        <w:rPr>
          <w:rFonts w:ascii="Times New Roman" w:eastAsia="Times New Roman" w:hAnsi="Times New Roman" w:cs="Times New Roman"/>
          <w:sz w:val="28"/>
          <w:szCs w:val="28"/>
          <w:lang w:eastAsia="ru-RU"/>
        </w:rPr>
        <w:t>я).</w:t>
      </w:r>
    </w:p>
    <w:p w14:paraId="3B25135D" w14:textId="77777777" w:rsidR="005A522F" w:rsidRPr="005A522F" w:rsidRDefault="005A522F" w:rsidP="005A5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  </w:t>
      </w:r>
      <w:r w:rsidRPr="005A522F">
        <w:rPr>
          <w:rFonts w:ascii="Times New Roman" w:hAnsi="Times New Roman" w:cs="Times New Roman"/>
          <w:sz w:val="28"/>
          <w:szCs w:val="28"/>
        </w:rPr>
        <w:t>Вважати такими, що втратили чинність рішення Ямницької сільської ради від 12 жовтня 2023 року «</w:t>
      </w:r>
      <w:r w:rsidRPr="005A52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внесення змін до Комплексної програми соціального захисту населення в Ямницькій сільській  територіальній громаді на 2021-2025 роки».</w:t>
      </w:r>
    </w:p>
    <w:p w14:paraId="1864AA2F" w14:textId="77777777" w:rsidR="00175D23" w:rsidRPr="005A522F" w:rsidRDefault="005A522F" w:rsidP="005A522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22"/>
          <w:rFonts w:eastAsia="Times New Roman"/>
          <w:i w:val="0"/>
          <w:iCs w:val="0"/>
          <w:sz w:val="28"/>
          <w:szCs w:val="28"/>
          <w:lang w:eastAsia="ru-RU"/>
        </w:rPr>
      </w:pPr>
      <w:r>
        <w:rPr>
          <w:rStyle w:val="FontStyle21"/>
          <w:sz w:val="28"/>
          <w:szCs w:val="28"/>
          <w:lang w:eastAsia="uk-UA"/>
        </w:rPr>
        <w:t xml:space="preserve">3. </w:t>
      </w:r>
      <w:r w:rsidR="00175D23" w:rsidRPr="005A522F">
        <w:rPr>
          <w:rStyle w:val="FontStyle21"/>
          <w:sz w:val="28"/>
          <w:szCs w:val="28"/>
          <w:lang w:eastAsia="uk-UA"/>
        </w:rPr>
        <w:t>Контроль за виконанням даного рішення покласти на постійну комісію</w:t>
      </w:r>
      <w:r w:rsidR="00175D23" w:rsidRPr="005A522F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з питань фінансів, бюджету, планування соціально-економічного розвитку, інвестицій та міжнародного співробітництва</w:t>
      </w:r>
      <w:r w:rsidR="00175D23" w:rsidRPr="005A52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5D23" w:rsidRPr="005A522F">
        <w:rPr>
          <w:rFonts w:ascii="Times New Roman" w:hAnsi="Times New Roman" w:cs="Times New Roman"/>
          <w:sz w:val="28"/>
          <w:szCs w:val="28"/>
        </w:rPr>
        <w:t>(І. Литвинець).</w:t>
      </w:r>
    </w:p>
    <w:p w14:paraId="68E186EB" w14:textId="77777777" w:rsidR="00175D23" w:rsidRDefault="00175D23" w:rsidP="005A522F">
      <w:pPr>
        <w:spacing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14:paraId="2F01C7E7" w14:textId="77777777" w:rsidR="003563DE" w:rsidRDefault="003563DE" w:rsidP="00404584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val="ru-RU" w:eastAsia="ru-RU"/>
        </w:rPr>
      </w:pPr>
      <w:r w:rsidRPr="003563DE">
        <w:rPr>
          <w:rFonts w:ascii="Times New Roman" w:eastAsia="MS Mincho" w:hAnsi="Times New Roman" w:cs="Times New Roman"/>
          <w:b/>
          <w:bCs/>
          <w:sz w:val="28"/>
          <w:szCs w:val="28"/>
          <w:lang w:val="ru-RU" w:eastAsia="ru-RU"/>
        </w:rPr>
        <w:t>Сільський голова</w:t>
      </w:r>
      <w:r w:rsidRPr="003563DE">
        <w:rPr>
          <w:rFonts w:ascii="Times New Roman" w:eastAsia="MS Mincho" w:hAnsi="Times New Roman" w:cs="Times New Roman"/>
          <w:b/>
          <w:bCs/>
          <w:sz w:val="28"/>
          <w:szCs w:val="28"/>
          <w:lang w:val="ru-RU" w:eastAsia="ru-RU"/>
        </w:rPr>
        <w:tab/>
        <w:t xml:space="preserve">                                           </w:t>
      </w:r>
      <w:r w:rsidRPr="003563DE"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="00175D23">
        <w:rPr>
          <w:rFonts w:ascii="Times New Roman" w:eastAsia="MS Mincho" w:hAnsi="Times New Roman" w:cs="Times New Roman"/>
          <w:b/>
          <w:bCs/>
          <w:sz w:val="28"/>
          <w:szCs w:val="28"/>
          <w:lang w:val="ru-RU" w:eastAsia="ru-RU"/>
        </w:rPr>
        <w:t xml:space="preserve">                   Роман КРУТИЙ</w:t>
      </w:r>
    </w:p>
    <w:p w14:paraId="37908797" w14:textId="77777777" w:rsidR="00556112" w:rsidRDefault="00556112" w:rsidP="00404584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val="ru-RU" w:eastAsia="ru-RU"/>
        </w:rPr>
      </w:pPr>
    </w:p>
    <w:p w14:paraId="3EAE7F40" w14:textId="77777777" w:rsidR="00556112" w:rsidRPr="0031781B" w:rsidRDefault="00556112" w:rsidP="00556112">
      <w:pPr>
        <w:spacing w:after="0" w:line="240" w:lineRule="auto"/>
        <w:ind w:left="4248"/>
        <w:rPr>
          <w:rFonts w:ascii="Times New Roman" w:hAnsi="Times New Roman" w:cs="Times New Roman"/>
          <w:bCs/>
          <w:sz w:val="28"/>
          <w:szCs w:val="28"/>
        </w:rPr>
      </w:pPr>
      <w:r w:rsidRPr="0031781B">
        <w:rPr>
          <w:rFonts w:ascii="Times New Roman" w:hAnsi="Times New Roman" w:cs="Times New Roman"/>
          <w:bCs/>
          <w:sz w:val="28"/>
          <w:szCs w:val="28"/>
        </w:rPr>
        <w:t>Затверджено</w:t>
      </w:r>
    </w:p>
    <w:p w14:paraId="47549A75" w14:textId="77777777" w:rsidR="00556112" w:rsidRPr="0031781B" w:rsidRDefault="00556112" w:rsidP="00556112">
      <w:pPr>
        <w:spacing w:after="0" w:line="240" w:lineRule="auto"/>
        <w:ind w:left="4248"/>
        <w:rPr>
          <w:rFonts w:ascii="Times New Roman" w:hAnsi="Times New Roman" w:cs="Times New Roman"/>
          <w:bCs/>
          <w:sz w:val="28"/>
          <w:szCs w:val="28"/>
        </w:rPr>
      </w:pPr>
      <w:r w:rsidRPr="0031781B">
        <w:rPr>
          <w:rFonts w:ascii="Times New Roman" w:hAnsi="Times New Roman" w:cs="Times New Roman"/>
          <w:bCs/>
          <w:sz w:val="28"/>
          <w:szCs w:val="28"/>
        </w:rPr>
        <w:t>Рішенням сільської ради</w:t>
      </w:r>
    </w:p>
    <w:p w14:paraId="13B65D0A" w14:textId="77777777" w:rsidR="00556112" w:rsidRPr="0031781B" w:rsidRDefault="005A522F" w:rsidP="00556112">
      <w:pPr>
        <w:spacing w:after="0" w:line="240" w:lineRule="auto"/>
        <w:ind w:left="3540" w:firstLine="70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від  22 лютого 2024</w:t>
      </w:r>
      <w:r w:rsidR="00556112" w:rsidRPr="0031781B">
        <w:rPr>
          <w:rFonts w:ascii="Times New Roman" w:hAnsi="Times New Roman" w:cs="Times New Roman"/>
          <w:bCs/>
          <w:sz w:val="28"/>
          <w:szCs w:val="28"/>
        </w:rPr>
        <w:t xml:space="preserve"> року</w:t>
      </w:r>
    </w:p>
    <w:p w14:paraId="561BF6A3" w14:textId="77777777" w:rsidR="00556112" w:rsidRPr="0031781B" w:rsidRDefault="00556112" w:rsidP="00556112">
      <w:pPr>
        <w:spacing w:after="0" w:line="240" w:lineRule="auto"/>
        <w:ind w:left="3540" w:firstLine="708"/>
        <w:rPr>
          <w:rFonts w:ascii="Times New Roman" w:hAnsi="Times New Roman" w:cs="Times New Roman"/>
          <w:bCs/>
          <w:sz w:val="28"/>
          <w:szCs w:val="28"/>
        </w:rPr>
      </w:pPr>
      <w:r w:rsidRPr="0031781B">
        <w:rPr>
          <w:rFonts w:ascii="Times New Roman" w:hAnsi="Times New Roman" w:cs="Times New Roman"/>
          <w:bCs/>
          <w:sz w:val="28"/>
          <w:szCs w:val="28"/>
        </w:rPr>
        <w:t xml:space="preserve">«Про внесення змін  до Комплексної </w:t>
      </w:r>
    </w:p>
    <w:p w14:paraId="09D1B94A" w14:textId="77777777" w:rsidR="00556112" w:rsidRPr="0031781B" w:rsidRDefault="00556112" w:rsidP="00556112">
      <w:pPr>
        <w:spacing w:after="0" w:line="240" w:lineRule="auto"/>
        <w:ind w:left="3540" w:firstLine="708"/>
        <w:rPr>
          <w:rFonts w:ascii="Times New Roman" w:hAnsi="Times New Roman" w:cs="Times New Roman"/>
          <w:bCs/>
          <w:sz w:val="28"/>
          <w:szCs w:val="28"/>
        </w:rPr>
      </w:pPr>
      <w:r w:rsidRPr="0031781B">
        <w:rPr>
          <w:rFonts w:ascii="Times New Roman" w:hAnsi="Times New Roman" w:cs="Times New Roman"/>
          <w:bCs/>
          <w:sz w:val="28"/>
          <w:szCs w:val="28"/>
        </w:rPr>
        <w:t>програми соціального захисту населення</w:t>
      </w:r>
    </w:p>
    <w:p w14:paraId="4DBDF8D7" w14:textId="77777777" w:rsidR="00556112" w:rsidRPr="0031781B" w:rsidRDefault="00556112" w:rsidP="00556112">
      <w:pPr>
        <w:spacing w:after="0" w:line="240" w:lineRule="auto"/>
        <w:ind w:left="3540" w:firstLine="708"/>
        <w:rPr>
          <w:rFonts w:ascii="Times New Roman" w:hAnsi="Times New Roman" w:cs="Times New Roman"/>
          <w:bCs/>
          <w:sz w:val="28"/>
          <w:szCs w:val="28"/>
        </w:rPr>
      </w:pPr>
      <w:r w:rsidRPr="0031781B">
        <w:rPr>
          <w:rFonts w:ascii="Times New Roman" w:hAnsi="Times New Roman" w:cs="Times New Roman"/>
          <w:bCs/>
          <w:sz w:val="28"/>
          <w:szCs w:val="28"/>
        </w:rPr>
        <w:t xml:space="preserve">в Ямницькій сільській територіальній </w:t>
      </w:r>
    </w:p>
    <w:p w14:paraId="0C002959" w14:textId="77777777" w:rsidR="00556112" w:rsidRPr="0031781B" w:rsidRDefault="00556112" w:rsidP="00556112">
      <w:pPr>
        <w:spacing w:after="0" w:line="240" w:lineRule="auto"/>
        <w:ind w:left="3540" w:firstLine="708"/>
        <w:rPr>
          <w:rFonts w:ascii="Times New Roman" w:hAnsi="Times New Roman" w:cs="Times New Roman"/>
          <w:bCs/>
          <w:sz w:val="28"/>
          <w:szCs w:val="28"/>
        </w:rPr>
      </w:pPr>
      <w:r w:rsidRPr="0031781B">
        <w:rPr>
          <w:rFonts w:ascii="Times New Roman" w:hAnsi="Times New Roman" w:cs="Times New Roman"/>
          <w:bCs/>
          <w:sz w:val="28"/>
          <w:szCs w:val="28"/>
        </w:rPr>
        <w:t>громаді на 2021-2025 роки»</w:t>
      </w:r>
    </w:p>
    <w:p w14:paraId="7D3EFB9E" w14:textId="77777777" w:rsidR="00556112" w:rsidRDefault="00556112" w:rsidP="00556112">
      <w:pPr>
        <w:spacing w:line="240" w:lineRule="auto"/>
        <w:ind w:left="4820" w:firstLine="85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447D6C1" w14:textId="77777777" w:rsidR="00556112" w:rsidRPr="002E4473" w:rsidRDefault="00556112" w:rsidP="0055611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4473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14:paraId="03069BC9" w14:textId="77777777" w:rsidR="00556112" w:rsidRPr="00EB7CF8" w:rsidRDefault="00556112" w:rsidP="005561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Комплексної п</w:t>
      </w:r>
      <w:r w:rsidRPr="00EB7CF8">
        <w:rPr>
          <w:rFonts w:ascii="Times New Roman" w:hAnsi="Times New Roman" w:cs="Times New Roman"/>
          <w:b/>
          <w:bCs/>
          <w:sz w:val="28"/>
          <w:szCs w:val="28"/>
        </w:rPr>
        <w:t>рограми соціального захисту населення</w:t>
      </w:r>
    </w:p>
    <w:p w14:paraId="2F931043" w14:textId="77777777" w:rsidR="00556112" w:rsidRPr="00EB7CF8" w:rsidRDefault="00556112" w:rsidP="005561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Ямницькій</w:t>
      </w:r>
      <w:r w:rsidRPr="00EB7C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сільській</w:t>
      </w:r>
      <w:r w:rsidRPr="00EB7CF8">
        <w:rPr>
          <w:rFonts w:ascii="Times New Roman" w:hAnsi="Times New Roman" w:cs="Times New Roman"/>
          <w:b/>
          <w:bCs/>
          <w:sz w:val="28"/>
          <w:szCs w:val="28"/>
        </w:rPr>
        <w:t xml:space="preserve"> територіа</w:t>
      </w:r>
      <w:r>
        <w:rPr>
          <w:rFonts w:ascii="Times New Roman" w:hAnsi="Times New Roman" w:cs="Times New Roman"/>
          <w:b/>
          <w:bCs/>
          <w:sz w:val="28"/>
          <w:szCs w:val="28"/>
        </w:rPr>
        <w:t>льній громаді на 2021-2025 роки</w:t>
      </w:r>
    </w:p>
    <w:p w14:paraId="37E3B48F" w14:textId="77777777" w:rsidR="00556112" w:rsidRPr="00EB7CF8" w:rsidRDefault="00556112" w:rsidP="0055611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59290BD" w14:textId="77777777" w:rsidR="00556112" w:rsidRPr="002E4473" w:rsidRDefault="00556112" w:rsidP="0055611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473">
        <w:rPr>
          <w:rFonts w:ascii="Times New Roman" w:hAnsi="Times New Roman" w:cs="Times New Roman"/>
          <w:b/>
          <w:bCs/>
          <w:sz w:val="28"/>
          <w:szCs w:val="28"/>
        </w:rPr>
        <w:t xml:space="preserve">Замовник програми : </w:t>
      </w:r>
      <w:r w:rsidRPr="002E4473">
        <w:rPr>
          <w:rFonts w:ascii="Times New Roman" w:hAnsi="Times New Roman" w:cs="Times New Roman"/>
          <w:sz w:val="28"/>
          <w:szCs w:val="28"/>
        </w:rPr>
        <w:t>Ямницька сільська рада.</w:t>
      </w:r>
    </w:p>
    <w:p w14:paraId="52C784BE" w14:textId="15D7EDB1" w:rsidR="00556112" w:rsidRPr="002E4473" w:rsidRDefault="00556112" w:rsidP="0055611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E4473">
        <w:rPr>
          <w:rFonts w:ascii="Times New Roman" w:hAnsi="Times New Roman" w:cs="Times New Roman"/>
          <w:b/>
          <w:bCs/>
          <w:sz w:val="28"/>
          <w:szCs w:val="28"/>
        </w:rPr>
        <w:t xml:space="preserve">Розробник Програми: </w:t>
      </w:r>
      <w:r>
        <w:rPr>
          <w:rFonts w:ascii="Times New Roman" w:hAnsi="Times New Roman" w:cs="Times New Roman"/>
          <w:sz w:val="28"/>
          <w:szCs w:val="28"/>
        </w:rPr>
        <w:t xml:space="preserve"> Відділ </w:t>
      </w:r>
      <w:r w:rsidR="00532698">
        <w:rPr>
          <w:rFonts w:ascii="Times New Roman" w:hAnsi="Times New Roman" w:cs="Times New Roman"/>
          <w:sz w:val="28"/>
          <w:szCs w:val="28"/>
        </w:rPr>
        <w:t>соціального захисту населення</w:t>
      </w:r>
      <w:r w:rsidRPr="002E4473">
        <w:rPr>
          <w:rFonts w:ascii="Times New Roman" w:hAnsi="Times New Roman" w:cs="Times New Roman"/>
          <w:sz w:val="28"/>
          <w:szCs w:val="28"/>
        </w:rPr>
        <w:t>.</w:t>
      </w:r>
    </w:p>
    <w:p w14:paraId="4B3C3DF2" w14:textId="77777777" w:rsidR="00556112" w:rsidRPr="002E4473" w:rsidRDefault="00556112" w:rsidP="0055611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E4473">
        <w:rPr>
          <w:rFonts w:ascii="Times New Roman" w:hAnsi="Times New Roman" w:cs="Times New Roman"/>
          <w:b/>
          <w:bCs/>
          <w:sz w:val="28"/>
          <w:szCs w:val="28"/>
        </w:rPr>
        <w:t xml:space="preserve">Термін реалізації Програми: </w:t>
      </w:r>
      <w:r w:rsidRPr="002E4473">
        <w:rPr>
          <w:rFonts w:ascii="Times New Roman" w:hAnsi="Times New Roman" w:cs="Times New Roman"/>
          <w:sz w:val="28"/>
          <w:szCs w:val="28"/>
        </w:rPr>
        <w:t>2021-2025 роки.</w:t>
      </w:r>
    </w:p>
    <w:p w14:paraId="61214D58" w14:textId="77777777" w:rsidR="00556112" w:rsidRPr="002E4473" w:rsidRDefault="00556112" w:rsidP="0055611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473">
        <w:rPr>
          <w:rFonts w:ascii="Times New Roman" w:hAnsi="Times New Roman" w:cs="Times New Roman"/>
          <w:b/>
          <w:bCs/>
          <w:sz w:val="28"/>
          <w:szCs w:val="28"/>
        </w:rPr>
        <w:t>Етапи фінансування програми:</w:t>
      </w:r>
      <w:r w:rsidRPr="002E4473">
        <w:rPr>
          <w:rFonts w:ascii="Times New Roman" w:hAnsi="Times New Roman" w:cs="Times New Roman"/>
          <w:sz w:val="28"/>
          <w:szCs w:val="28"/>
        </w:rPr>
        <w:t xml:space="preserve"> щорічно.</w:t>
      </w:r>
    </w:p>
    <w:p w14:paraId="55A12067" w14:textId="77777777" w:rsidR="00556112" w:rsidRDefault="00556112" w:rsidP="0055611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473">
        <w:rPr>
          <w:rFonts w:ascii="Times New Roman" w:hAnsi="Times New Roman" w:cs="Times New Roman"/>
          <w:b/>
          <w:bCs/>
          <w:sz w:val="28"/>
          <w:szCs w:val="28"/>
        </w:rPr>
        <w:t xml:space="preserve">Прогнозні обсяги та джерела фінансування: </w:t>
      </w:r>
      <w:r w:rsidRPr="002E4473">
        <w:rPr>
          <w:rFonts w:ascii="Times New Roman" w:hAnsi="Times New Roman" w:cs="Times New Roman"/>
          <w:sz w:val="28"/>
          <w:szCs w:val="28"/>
        </w:rPr>
        <w:t xml:space="preserve"> </w:t>
      </w:r>
      <w:r w:rsidR="00F0059A">
        <w:rPr>
          <w:rFonts w:ascii="Times New Roman" w:hAnsi="Times New Roman" w:cs="Times New Roman"/>
          <w:sz w:val="28"/>
          <w:szCs w:val="28"/>
        </w:rPr>
        <w:t>26463</w:t>
      </w:r>
      <w:r>
        <w:rPr>
          <w:rFonts w:ascii="Times New Roman" w:hAnsi="Times New Roman" w:cs="Times New Roman"/>
          <w:sz w:val="28"/>
          <w:szCs w:val="28"/>
        </w:rPr>
        <w:t xml:space="preserve">,5 </w:t>
      </w:r>
      <w:r w:rsidRPr="002E4473">
        <w:rPr>
          <w:rFonts w:ascii="Times New Roman" w:hAnsi="Times New Roman" w:cs="Times New Roman"/>
          <w:sz w:val="28"/>
          <w:szCs w:val="28"/>
        </w:rPr>
        <w:t>(тис. грн.):</w:t>
      </w:r>
    </w:p>
    <w:p w14:paraId="2164FDCA" w14:textId="77777777" w:rsidR="00556112" w:rsidRPr="002E4473" w:rsidRDefault="00556112" w:rsidP="00556112">
      <w:p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6"/>
        <w:gridCol w:w="2518"/>
        <w:gridCol w:w="2662"/>
        <w:gridCol w:w="2629"/>
      </w:tblGrid>
      <w:tr w:rsidR="00556112" w:rsidRPr="00FC5BB3" w14:paraId="34753173" w14:textId="77777777" w:rsidTr="00076ACF">
        <w:tc>
          <w:tcPr>
            <w:tcW w:w="1951" w:type="dxa"/>
            <w:vMerge w:val="restart"/>
          </w:tcPr>
          <w:p w14:paraId="3A68F737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BB3">
              <w:rPr>
                <w:rFonts w:ascii="Times New Roman" w:hAnsi="Times New Roman" w:cs="Times New Roman"/>
                <w:sz w:val="28"/>
                <w:szCs w:val="28"/>
              </w:rPr>
              <w:t>Роки</w:t>
            </w:r>
          </w:p>
        </w:tc>
        <w:tc>
          <w:tcPr>
            <w:tcW w:w="7904" w:type="dxa"/>
            <w:gridSpan w:val="3"/>
          </w:tcPr>
          <w:p w14:paraId="67E0C1BC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BB3">
              <w:rPr>
                <w:rFonts w:ascii="Times New Roman" w:hAnsi="Times New Roman" w:cs="Times New Roman"/>
                <w:sz w:val="28"/>
                <w:szCs w:val="28"/>
              </w:rPr>
              <w:t>Орієнтовний обсяг витрат, тис. грн.</w:t>
            </w:r>
          </w:p>
        </w:tc>
      </w:tr>
      <w:tr w:rsidR="00556112" w:rsidRPr="00FC5BB3" w14:paraId="44F9C2C0" w14:textId="77777777" w:rsidTr="00076ACF">
        <w:tc>
          <w:tcPr>
            <w:tcW w:w="1951" w:type="dxa"/>
            <w:vMerge/>
          </w:tcPr>
          <w:p w14:paraId="0EF6CEB0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 w:val="restart"/>
          </w:tcPr>
          <w:p w14:paraId="2D63FB79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BB3">
              <w:rPr>
                <w:rFonts w:ascii="Times New Roman" w:hAnsi="Times New Roman" w:cs="Times New Roman"/>
                <w:sz w:val="28"/>
                <w:szCs w:val="28"/>
              </w:rPr>
              <w:t>Всього</w:t>
            </w:r>
          </w:p>
        </w:tc>
        <w:tc>
          <w:tcPr>
            <w:tcW w:w="5352" w:type="dxa"/>
            <w:gridSpan w:val="2"/>
          </w:tcPr>
          <w:p w14:paraId="6FB31A02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5BB3">
              <w:rPr>
                <w:rFonts w:ascii="Times New Roman" w:hAnsi="Times New Roman" w:cs="Times New Roman"/>
                <w:sz w:val="28"/>
                <w:szCs w:val="28"/>
              </w:rPr>
              <w:t>в.т.ч</w:t>
            </w:r>
            <w:proofErr w:type="spellEnd"/>
            <w:r w:rsidRPr="00FC5BB3">
              <w:rPr>
                <w:rFonts w:ascii="Times New Roman" w:hAnsi="Times New Roman" w:cs="Times New Roman"/>
                <w:sz w:val="28"/>
                <w:szCs w:val="28"/>
              </w:rPr>
              <w:t>. за джерелами фінансування</w:t>
            </w:r>
          </w:p>
        </w:tc>
      </w:tr>
      <w:tr w:rsidR="00556112" w:rsidRPr="00FC5BB3" w14:paraId="4E30622D" w14:textId="77777777" w:rsidTr="00076ACF">
        <w:tc>
          <w:tcPr>
            <w:tcW w:w="1951" w:type="dxa"/>
            <w:vMerge/>
          </w:tcPr>
          <w:p w14:paraId="3CB11BB0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14:paraId="718003E7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722B45F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BB3">
              <w:rPr>
                <w:rFonts w:ascii="Times New Roman" w:hAnsi="Times New Roman" w:cs="Times New Roman"/>
                <w:sz w:val="28"/>
                <w:szCs w:val="28"/>
              </w:rPr>
              <w:t>Обласний бюджет</w:t>
            </w:r>
          </w:p>
        </w:tc>
        <w:tc>
          <w:tcPr>
            <w:tcW w:w="2659" w:type="dxa"/>
          </w:tcPr>
          <w:p w14:paraId="696E794D" w14:textId="77777777" w:rsidR="00556112" w:rsidRPr="00A0546E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546E">
              <w:rPr>
                <w:rFonts w:ascii="Times New Roman" w:hAnsi="Times New Roman" w:cs="Times New Roman"/>
                <w:sz w:val="28"/>
                <w:szCs w:val="28"/>
              </w:rPr>
              <w:t>Місцевий бюджет</w:t>
            </w:r>
          </w:p>
        </w:tc>
      </w:tr>
      <w:tr w:rsidR="00556112" w:rsidRPr="00FC5BB3" w14:paraId="48A598DF" w14:textId="77777777" w:rsidTr="00076ACF">
        <w:tc>
          <w:tcPr>
            <w:tcW w:w="1951" w:type="dxa"/>
          </w:tcPr>
          <w:p w14:paraId="31334512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BB3">
              <w:rPr>
                <w:rFonts w:ascii="Times New Roman" w:hAnsi="Times New Roman" w:cs="Times New Roman"/>
                <w:sz w:val="28"/>
                <w:szCs w:val="28"/>
              </w:rPr>
              <w:t xml:space="preserve">2021-2025 </w:t>
            </w:r>
            <w:proofErr w:type="spellStart"/>
            <w:r w:rsidRPr="00FC5BB3">
              <w:rPr>
                <w:rFonts w:ascii="Times New Roman" w:hAnsi="Times New Roman" w:cs="Times New Roman"/>
                <w:sz w:val="28"/>
                <w:szCs w:val="28"/>
              </w:rPr>
              <w:t>р.р</w:t>
            </w:r>
            <w:proofErr w:type="spellEnd"/>
            <w:r w:rsidRPr="00FC5B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52" w:type="dxa"/>
          </w:tcPr>
          <w:p w14:paraId="16ED8C86" w14:textId="77777777" w:rsidR="00556112" w:rsidRPr="00486CC6" w:rsidRDefault="00F0059A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26463</w:t>
            </w:r>
            <w:r w:rsidR="00556112" w:rsidRPr="00486CC6">
              <w:rPr>
                <w:rFonts w:ascii="Times New Roman" w:hAnsi="Times New Roman" w:cs="Times New Roman"/>
                <w:bCs/>
                <w:sz w:val="28"/>
                <w:szCs w:val="28"/>
              </w:rPr>
              <w:t>,5</w:t>
            </w:r>
          </w:p>
        </w:tc>
        <w:tc>
          <w:tcPr>
            <w:tcW w:w="2693" w:type="dxa"/>
          </w:tcPr>
          <w:p w14:paraId="3234A102" w14:textId="77777777" w:rsidR="00556112" w:rsidRPr="00753CFA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813,5</w:t>
            </w:r>
          </w:p>
        </w:tc>
        <w:tc>
          <w:tcPr>
            <w:tcW w:w="2659" w:type="dxa"/>
            <w:shd w:val="clear" w:color="auto" w:fill="FFFFFF"/>
          </w:tcPr>
          <w:p w14:paraId="2811A9A3" w14:textId="77777777" w:rsidR="00556112" w:rsidRPr="00A0546E" w:rsidRDefault="00F0059A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256</w:t>
            </w:r>
            <w:r w:rsidR="00556112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556112" w:rsidRPr="00FC5BB3" w14:paraId="62579DEA" w14:textId="77777777" w:rsidTr="00076ACF">
        <w:tc>
          <w:tcPr>
            <w:tcW w:w="1951" w:type="dxa"/>
          </w:tcPr>
          <w:p w14:paraId="13E687DE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BB3">
              <w:rPr>
                <w:rFonts w:ascii="Times New Roman" w:hAnsi="Times New Roman" w:cs="Times New Roman"/>
                <w:sz w:val="28"/>
                <w:szCs w:val="28"/>
              </w:rPr>
              <w:t>2021 р.</w:t>
            </w:r>
          </w:p>
        </w:tc>
        <w:tc>
          <w:tcPr>
            <w:tcW w:w="2552" w:type="dxa"/>
          </w:tcPr>
          <w:p w14:paraId="0DF715DC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745,5</w:t>
            </w:r>
          </w:p>
        </w:tc>
        <w:tc>
          <w:tcPr>
            <w:tcW w:w="2693" w:type="dxa"/>
          </w:tcPr>
          <w:p w14:paraId="5B0E53F7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95,5</w:t>
            </w:r>
          </w:p>
        </w:tc>
        <w:tc>
          <w:tcPr>
            <w:tcW w:w="2659" w:type="dxa"/>
          </w:tcPr>
          <w:p w14:paraId="4FB809AA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650,0</w:t>
            </w:r>
          </w:p>
        </w:tc>
      </w:tr>
      <w:tr w:rsidR="00556112" w:rsidRPr="00FC5BB3" w14:paraId="61DF2501" w14:textId="77777777" w:rsidTr="00076ACF">
        <w:tc>
          <w:tcPr>
            <w:tcW w:w="1951" w:type="dxa"/>
          </w:tcPr>
          <w:p w14:paraId="56520E12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BB3">
              <w:rPr>
                <w:rFonts w:ascii="Times New Roman" w:hAnsi="Times New Roman" w:cs="Times New Roman"/>
                <w:sz w:val="28"/>
                <w:szCs w:val="28"/>
              </w:rPr>
              <w:t>2022 р.</w:t>
            </w:r>
          </w:p>
        </w:tc>
        <w:tc>
          <w:tcPr>
            <w:tcW w:w="2552" w:type="dxa"/>
          </w:tcPr>
          <w:p w14:paraId="24F2B03E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1725,5</w:t>
            </w:r>
          </w:p>
        </w:tc>
        <w:tc>
          <w:tcPr>
            <w:tcW w:w="2693" w:type="dxa"/>
          </w:tcPr>
          <w:p w14:paraId="0D5FFCFD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125,5</w:t>
            </w:r>
          </w:p>
        </w:tc>
        <w:tc>
          <w:tcPr>
            <w:tcW w:w="2659" w:type="dxa"/>
          </w:tcPr>
          <w:p w14:paraId="36792DCF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1600,0</w:t>
            </w:r>
          </w:p>
        </w:tc>
      </w:tr>
      <w:tr w:rsidR="00556112" w:rsidRPr="00FC5BB3" w14:paraId="317FCC07" w14:textId="77777777" w:rsidTr="00076ACF">
        <w:tc>
          <w:tcPr>
            <w:tcW w:w="1951" w:type="dxa"/>
          </w:tcPr>
          <w:p w14:paraId="489B8A27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BB3">
              <w:rPr>
                <w:rFonts w:ascii="Times New Roman" w:hAnsi="Times New Roman" w:cs="Times New Roman"/>
                <w:sz w:val="28"/>
                <w:szCs w:val="28"/>
              </w:rPr>
              <w:t>2023 р.</w:t>
            </w:r>
          </w:p>
        </w:tc>
        <w:tc>
          <w:tcPr>
            <w:tcW w:w="2552" w:type="dxa"/>
          </w:tcPr>
          <w:p w14:paraId="120FDE80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4197,5</w:t>
            </w:r>
          </w:p>
        </w:tc>
        <w:tc>
          <w:tcPr>
            <w:tcW w:w="2693" w:type="dxa"/>
          </w:tcPr>
          <w:p w14:paraId="05D7904C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197,5</w:t>
            </w:r>
          </w:p>
        </w:tc>
        <w:tc>
          <w:tcPr>
            <w:tcW w:w="2659" w:type="dxa"/>
          </w:tcPr>
          <w:p w14:paraId="39C76523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4000,0</w:t>
            </w:r>
          </w:p>
        </w:tc>
      </w:tr>
      <w:tr w:rsidR="00556112" w:rsidRPr="00FC5BB3" w14:paraId="6A607560" w14:textId="77777777" w:rsidTr="00076ACF">
        <w:tc>
          <w:tcPr>
            <w:tcW w:w="1951" w:type="dxa"/>
          </w:tcPr>
          <w:p w14:paraId="0EC2F9FE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BB3">
              <w:rPr>
                <w:rFonts w:ascii="Times New Roman" w:hAnsi="Times New Roman" w:cs="Times New Roman"/>
                <w:sz w:val="28"/>
                <w:szCs w:val="28"/>
              </w:rPr>
              <w:t>2024 р.</w:t>
            </w:r>
          </w:p>
        </w:tc>
        <w:tc>
          <w:tcPr>
            <w:tcW w:w="2552" w:type="dxa"/>
          </w:tcPr>
          <w:p w14:paraId="68FD49C1" w14:textId="77777777" w:rsidR="00556112" w:rsidRPr="00FC5BB3" w:rsidRDefault="00F0059A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9897,5</w:t>
            </w:r>
          </w:p>
        </w:tc>
        <w:tc>
          <w:tcPr>
            <w:tcW w:w="2693" w:type="dxa"/>
          </w:tcPr>
          <w:p w14:paraId="58037210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197,5</w:t>
            </w:r>
          </w:p>
        </w:tc>
        <w:tc>
          <w:tcPr>
            <w:tcW w:w="2659" w:type="dxa"/>
          </w:tcPr>
          <w:p w14:paraId="173BC0CF" w14:textId="77777777" w:rsidR="00556112" w:rsidRPr="00FC5BB3" w:rsidRDefault="00F0059A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  <w:r w:rsidR="00556112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</w:tr>
      <w:tr w:rsidR="00556112" w:rsidRPr="00FC5BB3" w14:paraId="324D3948" w14:textId="77777777" w:rsidTr="00076ACF">
        <w:tc>
          <w:tcPr>
            <w:tcW w:w="1951" w:type="dxa"/>
          </w:tcPr>
          <w:p w14:paraId="1183DC37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BB3">
              <w:rPr>
                <w:rFonts w:ascii="Times New Roman" w:hAnsi="Times New Roman" w:cs="Times New Roman"/>
                <w:sz w:val="28"/>
                <w:szCs w:val="28"/>
              </w:rPr>
              <w:t>2025 р.</w:t>
            </w:r>
          </w:p>
        </w:tc>
        <w:tc>
          <w:tcPr>
            <w:tcW w:w="2552" w:type="dxa"/>
          </w:tcPr>
          <w:p w14:paraId="0AA3D285" w14:textId="77777777" w:rsidR="00556112" w:rsidRPr="00FC5BB3" w:rsidRDefault="00F0059A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9897,5</w:t>
            </w:r>
          </w:p>
        </w:tc>
        <w:tc>
          <w:tcPr>
            <w:tcW w:w="2693" w:type="dxa"/>
          </w:tcPr>
          <w:p w14:paraId="49CFF60F" w14:textId="77777777" w:rsidR="00556112" w:rsidRPr="00FC5BB3" w:rsidRDefault="00556112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197,5</w:t>
            </w:r>
          </w:p>
        </w:tc>
        <w:tc>
          <w:tcPr>
            <w:tcW w:w="2659" w:type="dxa"/>
          </w:tcPr>
          <w:p w14:paraId="4A1F6AB3" w14:textId="77777777" w:rsidR="00556112" w:rsidRPr="00FC5BB3" w:rsidRDefault="00F0059A" w:rsidP="00076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  <w:r w:rsidR="00556112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</w:tr>
    </w:tbl>
    <w:p w14:paraId="579B5A58" w14:textId="77777777" w:rsidR="00556112" w:rsidRPr="002E4473" w:rsidRDefault="00556112" w:rsidP="00556112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DE5BDFA" w14:textId="77777777" w:rsidR="00556112" w:rsidRPr="002E4473" w:rsidRDefault="00556112" w:rsidP="0055611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E4473">
        <w:rPr>
          <w:rFonts w:ascii="Times New Roman" w:hAnsi="Times New Roman" w:cs="Times New Roman"/>
          <w:b/>
          <w:bCs/>
          <w:sz w:val="28"/>
          <w:szCs w:val="28"/>
        </w:rPr>
        <w:t>Очікувані результати виконання Програми:</w:t>
      </w:r>
    </w:p>
    <w:p w14:paraId="71B6221E" w14:textId="77777777" w:rsidR="00556112" w:rsidRPr="002E4473" w:rsidRDefault="00556112" w:rsidP="005561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473">
        <w:rPr>
          <w:rFonts w:ascii="Times New Roman" w:hAnsi="Times New Roman" w:cs="Times New Roman"/>
          <w:sz w:val="28"/>
          <w:szCs w:val="28"/>
        </w:rPr>
        <w:t xml:space="preserve">реалізація державної політики у сфері </w:t>
      </w:r>
      <w:r w:rsidRPr="002E4473">
        <w:rPr>
          <w:rFonts w:ascii="Times New Roman" w:hAnsi="Times New Roman" w:cs="Times New Roman"/>
          <w:sz w:val="28"/>
          <w:szCs w:val="28"/>
          <w:lang w:eastAsia="uk-UA"/>
        </w:rPr>
        <w:t>соціального захисту населення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, покращення матеріального становища пільгових категорій населення шляхом відшкодування їм витрат на  житлово-комунальні послуги, підтримка осіб з інвалідністю, надання </w:t>
      </w:r>
      <w:r w:rsidRPr="002E4473">
        <w:rPr>
          <w:rFonts w:ascii="Times New Roman" w:hAnsi="Times New Roman" w:cs="Times New Roman"/>
          <w:sz w:val="28"/>
          <w:szCs w:val="28"/>
          <w:lang w:eastAsia="uk-UA"/>
        </w:rPr>
        <w:t xml:space="preserve"> соціальних послуг </w:t>
      </w:r>
      <w:r>
        <w:rPr>
          <w:rFonts w:ascii="Times New Roman" w:hAnsi="Times New Roman" w:cs="Times New Roman"/>
          <w:sz w:val="28"/>
          <w:szCs w:val="28"/>
          <w:lang w:eastAsia="uk-UA"/>
        </w:rPr>
        <w:t>особам в скрутній життєвій ситуації,</w:t>
      </w:r>
      <w:r w:rsidRPr="002E4473">
        <w:rPr>
          <w:rFonts w:ascii="Times New Roman" w:hAnsi="Times New Roman" w:cs="Times New Roman"/>
          <w:sz w:val="28"/>
          <w:szCs w:val="28"/>
          <w:lang w:eastAsia="uk-UA"/>
        </w:rPr>
        <w:t xml:space="preserve"> що мешкають на території Ямницької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сільської територіальної </w:t>
      </w:r>
      <w:r w:rsidRPr="002E4473">
        <w:rPr>
          <w:rFonts w:ascii="Times New Roman" w:hAnsi="Times New Roman" w:cs="Times New Roman"/>
          <w:sz w:val="28"/>
          <w:szCs w:val="28"/>
          <w:lang w:eastAsia="uk-UA"/>
        </w:rPr>
        <w:t>громади.</w:t>
      </w:r>
    </w:p>
    <w:p w14:paraId="7347D44D" w14:textId="77777777" w:rsidR="00556112" w:rsidRPr="002E4473" w:rsidRDefault="00556112" w:rsidP="0055611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473">
        <w:rPr>
          <w:rFonts w:ascii="Times New Roman" w:hAnsi="Times New Roman" w:cs="Times New Roman"/>
          <w:b/>
          <w:bCs/>
          <w:sz w:val="28"/>
          <w:szCs w:val="28"/>
        </w:rPr>
        <w:t>Термін проведення звітності</w:t>
      </w:r>
      <w:r w:rsidRPr="002E4473">
        <w:rPr>
          <w:rFonts w:ascii="Times New Roman" w:hAnsi="Times New Roman" w:cs="Times New Roman"/>
          <w:sz w:val="28"/>
          <w:szCs w:val="28"/>
        </w:rPr>
        <w:t>: щорічно.</w:t>
      </w:r>
    </w:p>
    <w:p w14:paraId="25A89479" w14:textId="77777777" w:rsidR="00556112" w:rsidRPr="002E4473" w:rsidRDefault="00556112" w:rsidP="00556112">
      <w:pPr>
        <w:spacing w:line="24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F549B3B" w14:textId="77777777" w:rsidR="00556112" w:rsidRPr="002E4473" w:rsidRDefault="00556112" w:rsidP="00556112">
      <w:pPr>
        <w:pStyle w:val="1"/>
        <w:tabs>
          <w:tab w:val="clear" w:pos="6804"/>
          <w:tab w:val="left" w:pos="5245"/>
        </w:tabs>
        <w:rPr>
          <w:rFonts w:ascii="Times New Roman" w:hAnsi="Times New Roman" w:cs="Times New Roman"/>
          <w:sz w:val="28"/>
          <w:szCs w:val="28"/>
        </w:rPr>
      </w:pPr>
      <w:r w:rsidRPr="002E4473">
        <w:rPr>
          <w:rFonts w:ascii="Times New Roman" w:hAnsi="Times New Roman" w:cs="Times New Roman"/>
          <w:sz w:val="28"/>
          <w:szCs w:val="28"/>
        </w:rPr>
        <w:t>Замовник Програми                   ___</w:t>
      </w:r>
      <w:r>
        <w:rPr>
          <w:rFonts w:ascii="Times New Roman" w:hAnsi="Times New Roman" w:cs="Times New Roman"/>
          <w:sz w:val="28"/>
          <w:szCs w:val="28"/>
        </w:rPr>
        <w:t>_____________        Р. КРУТИЙ</w:t>
      </w:r>
    </w:p>
    <w:p w14:paraId="7BD405E4" w14:textId="77777777" w:rsidR="00556112" w:rsidRPr="002E4473" w:rsidRDefault="00556112" w:rsidP="00556112">
      <w:pPr>
        <w:pStyle w:val="1"/>
        <w:tabs>
          <w:tab w:val="clear" w:pos="6804"/>
          <w:tab w:val="left" w:pos="5245"/>
        </w:tabs>
        <w:rPr>
          <w:rFonts w:ascii="Times New Roman" w:hAnsi="Times New Roman" w:cs="Times New Roman"/>
          <w:sz w:val="28"/>
          <w:szCs w:val="28"/>
        </w:rPr>
      </w:pPr>
    </w:p>
    <w:p w14:paraId="0FF2E568" w14:textId="77777777" w:rsidR="00796A3A" w:rsidRDefault="00556112" w:rsidP="00556112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E4473">
        <w:rPr>
          <w:rFonts w:ascii="Times New Roman" w:hAnsi="Times New Roman" w:cs="Times New Roman"/>
          <w:b/>
          <w:bCs/>
          <w:sz w:val="28"/>
          <w:szCs w:val="28"/>
        </w:rPr>
        <w:t xml:space="preserve">Керівник Програми                    ________________        </w:t>
      </w:r>
      <w:r>
        <w:rPr>
          <w:rFonts w:ascii="Times New Roman" w:hAnsi="Times New Roman" w:cs="Times New Roman"/>
          <w:b/>
          <w:bCs/>
          <w:sz w:val="28"/>
          <w:szCs w:val="28"/>
        </w:rPr>
        <w:t>Ю. ПРОЦЕНКО</w:t>
      </w:r>
    </w:p>
    <w:p w14:paraId="745777B5" w14:textId="77777777" w:rsidR="001620C0" w:rsidRDefault="001620C0" w:rsidP="00464097">
      <w:pPr>
        <w:spacing w:after="0" w:line="240" w:lineRule="auto"/>
        <w:ind w:left="4248"/>
        <w:rPr>
          <w:rFonts w:ascii="Times New Roman" w:hAnsi="Times New Roman" w:cs="Times New Roman"/>
          <w:b/>
          <w:bCs/>
          <w:sz w:val="28"/>
          <w:szCs w:val="28"/>
        </w:rPr>
      </w:pPr>
    </w:p>
    <w:p w14:paraId="5A984C0B" w14:textId="77777777" w:rsidR="00E26A83" w:rsidRDefault="00E26A83" w:rsidP="002E4473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E26A83" w:rsidSect="00ED7F30">
      <w:pgSz w:w="11906" w:h="16838"/>
      <w:pgMar w:top="284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A2217"/>
    <w:multiLevelType w:val="hybridMultilevel"/>
    <w:tmpl w:val="58DC8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45670"/>
    <w:multiLevelType w:val="hybridMultilevel"/>
    <w:tmpl w:val="9E9C4438"/>
    <w:lvl w:ilvl="0" w:tplc="9D80D2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10A51DB"/>
    <w:multiLevelType w:val="hybridMultilevel"/>
    <w:tmpl w:val="85080C48"/>
    <w:lvl w:ilvl="0" w:tplc="62585F0A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" w15:restartNumberingAfterBreak="0">
    <w:nsid w:val="19A90D22"/>
    <w:multiLevelType w:val="hybridMultilevel"/>
    <w:tmpl w:val="DF0A0FEA"/>
    <w:lvl w:ilvl="0" w:tplc="53D6C0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9EA3E83"/>
    <w:multiLevelType w:val="hybridMultilevel"/>
    <w:tmpl w:val="F2BC9A04"/>
    <w:lvl w:ilvl="0" w:tplc="DABCE73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B7A36"/>
    <w:multiLevelType w:val="hybridMultilevel"/>
    <w:tmpl w:val="006467D6"/>
    <w:lvl w:ilvl="0" w:tplc="5120BE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4DD4BBB"/>
    <w:multiLevelType w:val="hybridMultilevel"/>
    <w:tmpl w:val="0A1060CC"/>
    <w:lvl w:ilvl="0" w:tplc="5CE67BE2">
      <w:start w:val="1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CF6388E"/>
    <w:multiLevelType w:val="hybridMultilevel"/>
    <w:tmpl w:val="A93CEC40"/>
    <w:lvl w:ilvl="0" w:tplc="EB6C38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1038A8"/>
    <w:multiLevelType w:val="hybridMultilevel"/>
    <w:tmpl w:val="D576C210"/>
    <w:lvl w:ilvl="0" w:tplc="84A8C4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EBC2C2C"/>
    <w:multiLevelType w:val="hybridMultilevel"/>
    <w:tmpl w:val="B68A4964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CC0334"/>
    <w:multiLevelType w:val="hybridMultilevel"/>
    <w:tmpl w:val="C576F8C6"/>
    <w:lvl w:ilvl="0" w:tplc="0422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4483" w:hanging="360"/>
      </w:pPr>
    </w:lvl>
    <w:lvl w:ilvl="2" w:tplc="0422001B">
      <w:start w:val="1"/>
      <w:numFmt w:val="lowerRoman"/>
      <w:lvlText w:val="%3."/>
      <w:lvlJc w:val="right"/>
      <w:pPr>
        <w:ind w:left="5203" w:hanging="180"/>
      </w:pPr>
    </w:lvl>
    <w:lvl w:ilvl="3" w:tplc="0422000F">
      <w:start w:val="1"/>
      <w:numFmt w:val="decimal"/>
      <w:lvlText w:val="%4."/>
      <w:lvlJc w:val="left"/>
      <w:pPr>
        <w:ind w:left="5923" w:hanging="360"/>
      </w:pPr>
    </w:lvl>
    <w:lvl w:ilvl="4" w:tplc="04220019">
      <w:start w:val="1"/>
      <w:numFmt w:val="lowerLetter"/>
      <w:lvlText w:val="%5."/>
      <w:lvlJc w:val="left"/>
      <w:pPr>
        <w:ind w:left="6643" w:hanging="360"/>
      </w:pPr>
    </w:lvl>
    <w:lvl w:ilvl="5" w:tplc="0422001B">
      <w:start w:val="1"/>
      <w:numFmt w:val="lowerRoman"/>
      <w:lvlText w:val="%6."/>
      <w:lvlJc w:val="right"/>
      <w:pPr>
        <w:ind w:left="7363" w:hanging="180"/>
      </w:pPr>
    </w:lvl>
    <w:lvl w:ilvl="6" w:tplc="0422000F">
      <w:start w:val="1"/>
      <w:numFmt w:val="decimal"/>
      <w:lvlText w:val="%7."/>
      <w:lvlJc w:val="left"/>
      <w:pPr>
        <w:ind w:left="8083" w:hanging="360"/>
      </w:pPr>
    </w:lvl>
    <w:lvl w:ilvl="7" w:tplc="04220019">
      <w:start w:val="1"/>
      <w:numFmt w:val="lowerLetter"/>
      <w:lvlText w:val="%8."/>
      <w:lvlJc w:val="left"/>
      <w:pPr>
        <w:ind w:left="8803" w:hanging="360"/>
      </w:pPr>
    </w:lvl>
    <w:lvl w:ilvl="8" w:tplc="0422001B">
      <w:start w:val="1"/>
      <w:numFmt w:val="lowerRoman"/>
      <w:lvlText w:val="%9."/>
      <w:lvlJc w:val="right"/>
      <w:pPr>
        <w:ind w:left="9523" w:hanging="180"/>
      </w:pPr>
    </w:lvl>
  </w:abstractNum>
  <w:abstractNum w:abstractNumId="11" w15:restartNumberingAfterBreak="0">
    <w:nsid w:val="6CA24194"/>
    <w:multiLevelType w:val="hybridMultilevel"/>
    <w:tmpl w:val="DF708E50"/>
    <w:lvl w:ilvl="0" w:tplc="0419000F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16929F5"/>
    <w:multiLevelType w:val="hybridMultilevel"/>
    <w:tmpl w:val="8D8CB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850062"/>
    <w:multiLevelType w:val="hybridMultilevel"/>
    <w:tmpl w:val="9970F4A2"/>
    <w:lvl w:ilvl="0" w:tplc="18E212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9"/>
  </w:num>
  <w:num w:numId="3">
    <w:abstractNumId w:val="11"/>
  </w:num>
  <w:num w:numId="4">
    <w:abstractNumId w:val="7"/>
  </w:num>
  <w:num w:numId="5">
    <w:abstractNumId w:val="12"/>
  </w:num>
  <w:num w:numId="6">
    <w:abstractNumId w:val="8"/>
  </w:num>
  <w:num w:numId="7">
    <w:abstractNumId w:val="1"/>
  </w:num>
  <w:num w:numId="8">
    <w:abstractNumId w:val="6"/>
  </w:num>
  <w:num w:numId="9">
    <w:abstractNumId w:val="13"/>
  </w:num>
  <w:num w:numId="10">
    <w:abstractNumId w:val="0"/>
  </w:num>
  <w:num w:numId="11">
    <w:abstractNumId w:val="4"/>
  </w:num>
  <w:num w:numId="12">
    <w:abstractNumId w:val="5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404"/>
    <w:rsid w:val="00006404"/>
    <w:rsid w:val="000212B7"/>
    <w:rsid w:val="00051B33"/>
    <w:rsid w:val="00057B1A"/>
    <w:rsid w:val="000B69D2"/>
    <w:rsid w:val="000C66FF"/>
    <w:rsid w:val="000E171E"/>
    <w:rsid w:val="001000BF"/>
    <w:rsid w:val="00111DD1"/>
    <w:rsid w:val="001139AD"/>
    <w:rsid w:val="001620C0"/>
    <w:rsid w:val="00167A12"/>
    <w:rsid w:val="00175D23"/>
    <w:rsid w:val="0017622F"/>
    <w:rsid w:val="00190192"/>
    <w:rsid w:val="00196A2B"/>
    <w:rsid w:val="001A3E83"/>
    <w:rsid w:val="001E384A"/>
    <w:rsid w:val="001F400B"/>
    <w:rsid w:val="00261E96"/>
    <w:rsid w:val="00294700"/>
    <w:rsid w:val="002B5B3E"/>
    <w:rsid w:val="002E4473"/>
    <w:rsid w:val="00307436"/>
    <w:rsid w:val="0031781B"/>
    <w:rsid w:val="003563DE"/>
    <w:rsid w:val="00366D26"/>
    <w:rsid w:val="00397980"/>
    <w:rsid w:val="003B446D"/>
    <w:rsid w:val="003C1267"/>
    <w:rsid w:val="003D377C"/>
    <w:rsid w:val="003F6485"/>
    <w:rsid w:val="00400280"/>
    <w:rsid w:val="00404584"/>
    <w:rsid w:val="00410A67"/>
    <w:rsid w:val="00464097"/>
    <w:rsid w:val="0046595F"/>
    <w:rsid w:val="00467609"/>
    <w:rsid w:val="00482374"/>
    <w:rsid w:val="0048677A"/>
    <w:rsid w:val="00486CC6"/>
    <w:rsid w:val="004A0BCF"/>
    <w:rsid w:val="004E3931"/>
    <w:rsid w:val="004E5C12"/>
    <w:rsid w:val="004F04CE"/>
    <w:rsid w:val="0051111E"/>
    <w:rsid w:val="00532698"/>
    <w:rsid w:val="00556112"/>
    <w:rsid w:val="005862A4"/>
    <w:rsid w:val="005A522F"/>
    <w:rsid w:val="005B46C2"/>
    <w:rsid w:val="00634586"/>
    <w:rsid w:val="00637229"/>
    <w:rsid w:val="00682F34"/>
    <w:rsid w:val="006969FA"/>
    <w:rsid w:val="006F15B5"/>
    <w:rsid w:val="00705844"/>
    <w:rsid w:val="00733F96"/>
    <w:rsid w:val="00745CF7"/>
    <w:rsid w:val="00753CFA"/>
    <w:rsid w:val="00786EDD"/>
    <w:rsid w:val="00795833"/>
    <w:rsid w:val="00796A3A"/>
    <w:rsid w:val="007E0A1B"/>
    <w:rsid w:val="00813484"/>
    <w:rsid w:val="0084442A"/>
    <w:rsid w:val="00857F85"/>
    <w:rsid w:val="00863A28"/>
    <w:rsid w:val="00916EF9"/>
    <w:rsid w:val="009405BB"/>
    <w:rsid w:val="00962105"/>
    <w:rsid w:val="00981C4C"/>
    <w:rsid w:val="009B32BE"/>
    <w:rsid w:val="009F3F07"/>
    <w:rsid w:val="00A0546E"/>
    <w:rsid w:val="00A268C0"/>
    <w:rsid w:val="00A31971"/>
    <w:rsid w:val="00A33B40"/>
    <w:rsid w:val="00AA04E0"/>
    <w:rsid w:val="00AA73A9"/>
    <w:rsid w:val="00AF521C"/>
    <w:rsid w:val="00B11EB1"/>
    <w:rsid w:val="00B12E16"/>
    <w:rsid w:val="00B242C4"/>
    <w:rsid w:val="00B81DD1"/>
    <w:rsid w:val="00BA1AE3"/>
    <w:rsid w:val="00C01FF2"/>
    <w:rsid w:val="00C02D5C"/>
    <w:rsid w:val="00C471D1"/>
    <w:rsid w:val="00CC2D82"/>
    <w:rsid w:val="00D15989"/>
    <w:rsid w:val="00D37773"/>
    <w:rsid w:val="00D50010"/>
    <w:rsid w:val="00D67D15"/>
    <w:rsid w:val="00DE6331"/>
    <w:rsid w:val="00E249B0"/>
    <w:rsid w:val="00E26A83"/>
    <w:rsid w:val="00E321EB"/>
    <w:rsid w:val="00E5029C"/>
    <w:rsid w:val="00E524BD"/>
    <w:rsid w:val="00E822CF"/>
    <w:rsid w:val="00EB7CF8"/>
    <w:rsid w:val="00EC682F"/>
    <w:rsid w:val="00ED7278"/>
    <w:rsid w:val="00ED7F30"/>
    <w:rsid w:val="00F0059A"/>
    <w:rsid w:val="00F02544"/>
    <w:rsid w:val="00F42D0D"/>
    <w:rsid w:val="00F456C1"/>
    <w:rsid w:val="00F46867"/>
    <w:rsid w:val="00F47583"/>
    <w:rsid w:val="00F52F80"/>
    <w:rsid w:val="00F56C0C"/>
    <w:rsid w:val="00F86913"/>
    <w:rsid w:val="00FC1222"/>
    <w:rsid w:val="00FC1494"/>
    <w:rsid w:val="00FC5BB3"/>
    <w:rsid w:val="00FD2C06"/>
    <w:rsid w:val="00FE0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3C1370"/>
  <w15:docId w15:val="{70F9ABD0-AB4F-4D61-B89B-A5DD4FE95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969FA"/>
    <w:pPr>
      <w:spacing w:after="200" w:line="276" w:lineRule="auto"/>
    </w:pPr>
    <w:rPr>
      <w:rFonts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C2D82"/>
    <w:pPr>
      <w:ind w:left="720"/>
    </w:pPr>
  </w:style>
  <w:style w:type="table" w:styleId="a4">
    <w:name w:val="Table Grid"/>
    <w:basedOn w:val="a1"/>
    <w:uiPriority w:val="39"/>
    <w:rsid w:val="00CC2D8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Підпис1"/>
    <w:basedOn w:val="a"/>
    <w:uiPriority w:val="99"/>
    <w:rsid w:val="002E4473"/>
    <w:pPr>
      <w:tabs>
        <w:tab w:val="left" w:pos="6804"/>
      </w:tabs>
      <w:spacing w:after="0" w:line="240" w:lineRule="auto"/>
    </w:pPr>
    <w:rPr>
      <w:rFonts w:ascii="Arial" w:hAnsi="Arial" w:cs="Arial"/>
      <w:b/>
      <w:bCs/>
      <w:sz w:val="24"/>
      <w:szCs w:val="24"/>
      <w:lang w:eastAsia="uk-UA"/>
    </w:rPr>
  </w:style>
  <w:style w:type="character" w:customStyle="1" w:styleId="FontStyle14">
    <w:name w:val="Font Style14"/>
    <w:uiPriority w:val="99"/>
    <w:rsid w:val="002E447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">
    <w:name w:val="Font Style21"/>
    <w:uiPriority w:val="99"/>
    <w:rsid w:val="002E4473"/>
    <w:rPr>
      <w:rFonts w:ascii="Times New Roman" w:hAnsi="Times New Roman" w:cs="Times New Roman"/>
      <w:sz w:val="26"/>
      <w:szCs w:val="26"/>
    </w:rPr>
  </w:style>
  <w:style w:type="character" w:customStyle="1" w:styleId="FontStyle22">
    <w:name w:val="Font Style22"/>
    <w:uiPriority w:val="99"/>
    <w:rsid w:val="002E4473"/>
    <w:rPr>
      <w:rFonts w:ascii="Times New Roman" w:hAnsi="Times New Roman" w:cs="Times New Roman"/>
      <w:i/>
      <w:iCs/>
      <w:sz w:val="14"/>
      <w:szCs w:val="14"/>
    </w:rPr>
  </w:style>
  <w:style w:type="paragraph" w:styleId="a5">
    <w:name w:val="Balloon Text"/>
    <w:basedOn w:val="a"/>
    <w:link w:val="a6"/>
    <w:uiPriority w:val="99"/>
    <w:semiHidden/>
    <w:rsid w:val="003D37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locked/>
    <w:rsid w:val="003D377C"/>
    <w:rPr>
      <w:rFonts w:ascii="Segoe UI" w:hAnsi="Segoe UI" w:cs="Segoe UI"/>
      <w:sz w:val="18"/>
      <w:szCs w:val="18"/>
      <w:lang w:val="uk-UA" w:eastAsia="en-US"/>
    </w:rPr>
  </w:style>
  <w:style w:type="character" w:styleId="a7">
    <w:name w:val="Strong"/>
    <w:basedOn w:val="a0"/>
    <w:uiPriority w:val="22"/>
    <w:qFormat/>
    <w:locked/>
    <w:rsid w:val="00BA1A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8E297-4D19-4071-B39F-FA99F307C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2</Pages>
  <Words>2353</Words>
  <Characters>1342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</dc:creator>
  <cp:keywords/>
  <dc:description/>
  <cp:lastModifiedBy>Admin</cp:lastModifiedBy>
  <cp:revision>46</cp:revision>
  <cp:lastPrinted>2024-02-20T11:37:00Z</cp:lastPrinted>
  <dcterms:created xsi:type="dcterms:W3CDTF">2021-03-23T06:40:00Z</dcterms:created>
  <dcterms:modified xsi:type="dcterms:W3CDTF">2024-02-28T07:21:00Z</dcterms:modified>
</cp:coreProperties>
</file>